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DF" w:rsidRDefault="006F27DF">
      <w:pPr>
        <w:rPr>
          <w:lang w:val="ru-RU"/>
        </w:rPr>
      </w:pPr>
    </w:p>
    <w:p w:rsidR="008915F1" w:rsidRDefault="008915F1">
      <w:pPr>
        <w:rPr>
          <w:lang w:val="ru-RU"/>
        </w:rPr>
      </w:pPr>
    </w:p>
    <w:p w:rsidR="000164C1" w:rsidRPr="008915F1" w:rsidRDefault="008915F1" w:rsidP="000164C1">
      <w:pPr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</w:pPr>
      <w:r>
        <w:rPr>
          <w:lang w:val="ru-RU"/>
        </w:rPr>
        <w:t xml:space="preserve">                                        </w:t>
      </w:r>
    </w:p>
    <w:p w:rsidR="008915F1" w:rsidRPr="008915F1" w:rsidRDefault="000164C1" w:rsidP="000164C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  <w:t xml:space="preserve">                                                  </w:t>
      </w:r>
      <w:r w:rsidRPr="000164C1"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05pt;height:666.2pt" o:ole="">
            <v:imagedata r:id="rId5" o:title=""/>
          </v:shape>
          <o:OLEObject Type="Embed" ProgID="FoxitReader.Document" ShapeID="_x0000_i1025" DrawAspect="Content" ObjectID="_1612872835" r:id="rId6"/>
        </w:object>
      </w:r>
    </w:p>
    <w:p w:rsidR="008915F1" w:rsidRPr="008915F1" w:rsidRDefault="008915F1" w:rsidP="008915F1">
      <w:pPr>
        <w:widowControl/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</w:pPr>
      <w:r w:rsidRPr="008915F1"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  <w:lastRenderedPageBreak/>
        <w:t>- профсоюзные организации, предусмотренные уставами общероссийских, межрегиональных профсоюзов;</w:t>
      </w:r>
    </w:p>
    <w:p w:rsidR="008915F1" w:rsidRPr="008915F1" w:rsidRDefault="008915F1" w:rsidP="008915F1">
      <w:pPr>
        <w:widowControl/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</w:pPr>
      <w:r w:rsidRPr="008915F1"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  <w:t>- иные представители, избираемые работниками (ст. 29 ТК РФ).</w:t>
      </w:r>
    </w:p>
    <w:p w:rsidR="008915F1" w:rsidRPr="008915F1" w:rsidRDefault="008915F1" w:rsidP="008915F1">
      <w:pPr>
        <w:widowControl/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</w:pPr>
      <w:r w:rsidRPr="008915F1">
        <w:rPr>
          <w:rFonts w:ascii="Times New Roman" w:eastAsia="Times New Roman" w:hAnsi="Times New Roman" w:cs="Times New Roman"/>
          <w:b/>
          <w:i/>
          <w:iCs/>
          <w:color w:val="555555"/>
          <w:sz w:val="28"/>
          <w:lang w:val="ru-RU"/>
        </w:rPr>
        <w:t>Правила</w:t>
      </w:r>
      <w:r w:rsidRPr="008915F1"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  <w:t> </w:t>
      </w:r>
      <w:r w:rsidRPr="008915F1">
        <w:rPr>
          <w:rFonts w:ascii="Times New Roman" w:eastAsia="Times New Roman" w:hAnsi="Times New Roman" w:cs="Times New Roman"/>
          <w:b/>
          <w:i/>
          <w:iCs/>
          <w:color w:val="555555"/>
          <w:sz w:val="28"/>
          <w:lang w:val="ru-RU"/>
        </w:rPr>
        <w:t>внутреннего трудового распорядка </w:t>
      </w:r>
      <w:r w:rsidRPr="008915F1"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  <w:t>являются самостоятельным локальным документом.</w:t>
      </w:r>
    </w:p>
    <w:p w:rsidR="008915F1" w:rsidRPr="008915F1" w:rsidRDefault="008915F1" w:rsidP="008915F1">
      <w:pPr>
        <w:widowControl/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</w:pPr>
      <w:r w:rsidRPr="008915F1"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  <w:t>Если между работниками и работодателем заключен коллективный договор, то </w:t>
      </w:r>
      <w:r w:rsidRPr="008915F1">
        <w:rPr>
          <w:rFonts w:ascii="Times New Roman" w:eastAsia="Times New Roman" w:hAnsi="Times New Roman" w:cs="Times New Roman"/>
          <w:b/>
          <w:i/>
          <w:iCs/>
          <w:color w:val="555555"/>
          <w:sz w:val="28"/>
          <w:lang w:val="ru-RU"/>
        </w:rPr>
        <w:t>Правила </w:t>
      </w:r>
      <w:r w:rsidRPr="008915F1"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  <w:t>обычно прилагаются к этому договору (являются приложением к коллективному договору).</w:t>
      </w:r>
    </w:p>
    <w:p w:rsidR="008915F1" w:rsidRPr="008915F1" w:rsidRDefault="008915F1" w:rsidP="008915F1">
      <w:pPr>
        <w:widowControl/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</w:pPr>
      <w:r w:rsidRPr="008915F1"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  <w:t> </w:t>
      </w:r>
    </w:p>
    <w:p w:rsidR="008915F1" w:rsidRPr="008915F1" w:rsidRDefault="008915F1" w:rsidP="008915F1">
      <w:pPr>
        <w:widowControl/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</w:pPr>
      <w:r w:rsidRPr="008915F1"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  <w:t>Отсутствие </w:t>
      </w:r>
      <w:r w:rsidRPr="008915F1">
        <w:rPr>
          <w:rFonts w:ascii="Times New Roman" w:eastAsia="Times New Roman" w:hAnsi="Times New Roman" w:cs="Times New Roman"/>
          <w:b/>
          <w:i/>
          <w:iCs/>
          <w:color w:val="555555"/>
          <w:sz w:val="28"/>
          <w:lang w:val="ru-RU"/>
        </w:rPr>
        <w:t>Правил внутреннего трудового распорядка</w:t>
      </w:r>
      <w:r w:rsidRPr="008915F1"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  <w:t> может повлечь ряд негативных последствий для организации. В частности, работника нельзя привлечь к ответственности за несоблюдение внутреннего распорядка организации, так как ему неизвестны обязательные требования организации, регламентирующие его труд.</w:t>
      </w:r>
    </w:p>
    <w:p w:rsidR="008915F1" w:rsidRPr="008915F1" w:rsidRDefault="008915F1" w:rsidP="008915F1">
      <w:pPr>
        <w:widowControl/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</w:pPr>
      <w:r w:rsidRPr="008915F1">
        <w:rPr>
          <w:rFonts w:ascii="Times New Roman" w:eastAsia="Times New Roman" w:hAnsi="Times New Roman" w:cs="Times New Roman"/>
          <w:b/>
          <w:color w:val="555555"/>
          <w:sz w:val="28"/>
          <w:lang w:val="ru-RU"/>
        </w:rPr>
        <w:t>Также, в случае возникновения споров о правомерности увольнения, организации будет сложно доказать, какие обязанности нарушил работник. Следовательно, может последовать восстановление работника на работе, выплата ему компенсации за время вынужденного прогула, возможная компенсация морального вреда и судебные издержки.</w:t>
      </w:r>
    </w:p>
    <w:p w:rsidR="008915F1" w:rsidRPr="008915F1" w:rsidRDefault="008915F1" w:rsidP="008915F1">
      <w:pPr>
        <w:widowControl/>
        <w:shd w:val="clear" w:color="auto" w:fill="FFFFFF"/>
        <w:spacing w:after="139"/>
        <w:ind w:firstLine="425"/>
        <w:rPr>
          <w:rFonts w:ascii="Arial" w:eastAsia="Times New Roman" w:hAnsi="Arial" w:cs="Arial"/>
          <w:b/>
          <w:color w:val="555555"/>
          <w:sz w:val="28"/>
          <w:lang w:val="ru-RU"/>
        </w:rPr>
      </w:pPr>
      <w:r w:rsidRPr="008915F1">
        <w:rPr>
          <w:rFonts w:ascii="Arial" w:eastAsia="Times New Roman" w:hAnsi="Arial" w:cs="Arial"/>
          <w:b/>
          <w:color w:val="555555"/>
          <w:sz w:val="28"/>
          <w:lang w:val="ru-RU"/>
        </w:rPr>
        <w:t>Отсутствие </w:t>
      </w:r>
      <w:r w:rsidRPr="008915F1">
        <w:rPr>
          <w:rFonts w:ascii="Arial" w:eastAsia="Times New Roman" w:hAnsi="Arial" w:cs="Arial"/>
          <w:b/>
          <w:i/>
          <w:iCs/>
          <w:color w:val="555555"/>
          <w:sz w:val="28"/>
          <w:lang w:val="ru-RU"/>
        </w:rPr>
        <w:t>Правил</w:t>
      </w:r>
      <w:r w:rsidRPr="008915F1">
        <w:rPr>
          <w:rFonts w:ascii="Arial" w:eastAsia="Times New Roman" w:hAnsi="Arial" w:cs="Arial"/>
          <w:b/>
          <w:color w:val="555555"/>
          <w:sz w:val="28"/>
          <w:lang w:val="ru-RU"/>
        </w:rPr>
        <w:t xml:space="preserve"> является нарушением трудового законодательства, влекущее ответственность по ст. 5.27 </w:t>
      </w:r>
      <w:proofErr w:type="spellStart"/>
      <w:r w:rsidRPr="008915F1">
        <w:rPr>
          <w:rFonts w:ascii="Arial" w:eastAsia="Times New Roman" w:hAnsi="Arial" w:cs="Arial"/>
          <w:b/>
          <w:color w:val="555555"/>
          <w:sz w:val="28"/>
          <w:lang w:val="ru-RU"/>
        </w:rPr>
        <w:t>КоАП</w:t>
      </w:r>
      <w:proofErr w:type="spellEnd"/>
      <w:r w:rsidRPr="008915F1">
        <w:rPr>
          <w:rFonts w:ascii="Arial" w:eastAsia="Times New Roman" w:hAnsi="Arial" w:cs="Arial"/>
          <w:b/>
          <w:color w:val="555555"/>
          <w:sz w:val="28"/>
          <w:lang w:val="ru-RU"/>
        </w:rPr>
        <w:t xml:space="preserve"> в виде наложения штрафа на должностных лиц в размере от 1000 до 5000 рублей, а на юридических лиц – от 30 000 до 50 000 руб. или приостановление деятельности предприятия на срок до 90 суток. Повторное аналогичное нарушение влечет дисквалификацию должностного лица на срок от 1-го до 3-х лет.</w:t>
      </w:r>
    </w:p>
    <w:p w:rsidR="008915F1" w:rsidRPr="008915F1" w:rsidRDefault="008915F1">
      <w:pPr>
        <w:rPr>
          <w:lang w:val="ru-RU"/>
        </w:rPr>
      </w:pPr>
    </w:p>
    <w:sectPr w:rsidR="008915F1" w:rsidRPr="008915F1" w:rsidSect="008915F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8915F1"/>
    <w:rsid w:val="000164C1"/>
    <w:rsid w:val="001D7303"/>
    <w:rsid w:val="002C0AD6"/>
    <w:rsid w:val="00385915"/>
    <w:rsid w:val="003E16F1"/>
    <w:rsid w:val="006F27DF"/>
    <w:rsid w:val="007C4872"/>
    <w:rsid w:val="008915F1"/>
    <w:rsid w:val="00A34245"/>
    <w:rsid w:val="00D8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27DF"/>
  </w:style>
  <w:style w:type="paragraph" w:styleId="1">
    <w:name w:val="heading 1"/>
    <w:basedOn w:val="a"/>
    <w:link w:val="10"/>
    <w:uiPriority w:val="9"/>
    <w:qFormat/>
    <w:rsid w:val="008915F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342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245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34245"/>
    <w:pPr>
      <w:pBdr>
        <w:bottom w:val="single" w:sz="8" w:space="4" w:color="B83D68" w:themeColor="accent1"/>
      </w:pBdr>
      <w:spacing w:after="300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4245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915F1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h1content">
    <w:name w:val="h1_content"/>
    <w:basedOn w:val="a0"/>
    <w:rsid w:val="008915F1"/>
  </w:style>
  <w:style w:type="paragraph" w:styleId="a5">
    <w:name w:val="Normal (Web)"/>
    <w:basedOn w:val="a"/>
    <w:uiPriority w:val="99"/>
    <w:semiHidden/>
    <w:unhideWhenUsed/>
    <w:rsid w:val="008915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styleId="a6">
    <w:name w:val="Strong"/>
    <w:basedOn w:val="a0"/>
    <w:uiPriority w:val="22"/>
    <w:qFormat/>
    <w:rsid w:val="008915F1"/>
    <w:rPr>
      <w:b/>
      <w:bCs/>
    </w:rPr>
  </w:style>
  <w:style w:type="character" w:styleId="a7">
    <w:name w:val="Emphasis"/>
    <w:basedOn w:val="a0"/>
    <w:uiPriority w:val="20"/>
    <w:qFormat/>
    <w:rsid w:val="008915F1"/>
    <w:rPr>
      <w:i/>
      <w:iCs/>
    </w:rPr>
  </w:style>
  <w:style w:type="paragraph" w:styleId="a8">
    <w:name w:val="Body Text"/>
    <w:basedOn w:val="a"/>
    <w:link w:val="a9"/>
    <w:uiPriority w:val="99"/>
    <w:semiHidden/>
    <w:unhideWhenUsed/>
    <w:rsid w:val="008915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8915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076">
          <w:marLeft w:val="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852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20129538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29EEC-BCE3-4B37-87D3-56017D92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2019-02-28T12:24:00Z</cp:lastPrinted>
  <dcterms:created xsi:type="dcterms:W3CDTF">2019-02-27T08:03:00Z</dcterms:created>
  <dcterms:modified xsi:type="dcterms:W3CDTF">2019-02-28T12:27:00Z</dcterms:modified>
</cp:coreProperties>
</file>